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C9" w:rsidRPr="00BD30C9" w:rsidRDefault="00BD30C9" w:rsidP="00BD30C9">
      <w:pPr>
        <w:jc w:val="center"/>
        <w:rPr>
          <w:rFonts w:ascii="Times New Roman" w:hAnsi="Times New Roman" w:cs="Times New Roman"/>
          <w:b/>
          <w:sz w:val="28"/>
        </w:rPr>
      </w:pPr>
      <w:r w:rsidRPr="00BD30C9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C9" w:rsidRPr="00BD30C9" w:rsidRDefault="00BD30C9" w:rsidP="00BD30C9">
      <w:pPr>
        <w:jc w:val="center"/>
        <w:rPr>
          <w:rFonts w:ascii="Times New Roman" w:hAnsi="Times New Roman" w:cs="Times New Roman"/>
          <w:b/>
          <w:sz w:val="28"/>
        </w:rPr>
      </w:pPr>
    </w:p>
    <w:p w:rsidR="00BD30C9" w:rsidRPr="00BD30C9" w:rsidRDefault="00BD30C9" w:rsidP="00BD30C9">
      <w:pPr>
        <w:jc w:val="center"/>
        <w:rPr>
          <w:rFonts w:ascii="Times New Roman" w:hAnsi="Times New Roman" w:cs="Times New Roman"/>
          <w:b/>
          <w:sz w:val="28"/>
        </w:rPr>
      </w:pPr>
      <w:r w:rsidRPr="00BD30C9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D30C9" w:rsidRPr="00BD30C9" w:rsidRDefault="00BD30C9" w:rsidP="00BD30C9">
      <w:pPr>
        <w:jc w:val="center"/>
        <w:rPr>
          <w:rFonts w:ascii="Times New Roman" w:hAnsi="Times New Roman" w:cs="Times New Roman"/>
          <w:b/>
          <w:sz w:val="28"/>
        </w:rPr>
      </w:pPr>
    </w:p>
    <w:p w:rsidR="00BD30C9" w:rsidRPr="00BD30C9" w:rsidRDefault="00BD30C9" w:rsidP="00BD30C9">
      <w:pPr>
        <w:pStyle w:val="2"/>
        <w:jc w:val="center"/>
        <w:rPr>
          <w:rFonts w:ascii="Times New Roman" w:hAnsi="Times New Roman"/>
          <w:i w:val="0"/>
        </w:rPr>
      </w:pPr>
      <w:r w:rsidRPr="00BD30C9">
        <w:rPr>
          <w:rFonts w:ascii="Times New Roman" w:hAnsi="Times New Roman"/>
          <w:i w:val="0"/>
        </w:rPr>
        <w:t>РЕШЕНИЕ</w:t>
      </w:r>
    </w:p>
    <w:p w:rsidR="00BD30C9" w:rsidRPr="00BD30C9" w:rsidRDefault="00BD30C9" w:rsidP="00BD30C9">
      <w:pPr>
        <w:jc w:val="center"/>
        <w:rPr>
          <w:rFonts w:ascii="Times New Roman" w:hAnsi="Times New Roman" w:cs="Times New Roman"/>
        </w:rPr>
      </w:pPr>
    </w:p>
    <w:p w:rsidR="00836F1C" w:rsidRPr="00BD30C9" w:rsidRDefault="00836F1C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BD30C9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BD30C9">
        <w:rPr>
          <w:rFonts w:ascii="Times New Roman" w:hAnsi="Times New Roman" w:cs="Times New Roman"/>
          <w:sz w:val="28"/>
          <w:szCs w:val="28"/>
        </w:rPr>
        <w:t xml:space="preserve">от </w:t>
      </w:r>
      <w:r w:rsidR="00836F1C" w:rsidRPr="00BD30C9">
        <w:rPr>
          <w:rFonts w:ascii="Times New Roman" w:hAnsi="Times New Roman" w:cs="Times New Roman"/>
          <w:sz w:val="28"/>
          <w:szCs w:val="28"/>
        </w:rPr>
        <w:t>26.12.</w:t>
      </w:r>
      <w:r w:rsidRPr="00BD30C9">
        <w:rPr>
          <w:rFonts w:ascii="Times New Roman" w:hAnsi="Times New Roman" w:cs="Times New Roman"/>
          <w:sz w:val="28"/>
          <w:szCs w:val="28"/>
        </w:rPr>
        <w:t>201</w:t>
      </w:r>
      <w:r w:rsidR="00A337E9" w:rsidRPr="00BD30C9">
        <w:rPr>
          <w:rFonts w:ascii="Times New Roman" w:hAnsi="Times New Roman" w:cs="Times New Roman"/>
          <w:sz w:val="28"/>
          <w:szCs w:val="28"/>
        </w:rPr>
        <w:t>8</w:t>
      </w:r>
      <w:r w:rsidRPr="00BD30C9">
        <w:rPr>
          <w:rFonts w:ascii="Times New Roman" w:hAnsi="Times New Roman" w:cs="Times New Roman"/>
          <w:sz w:val="28"/>
          <w:szCs w:val="28"/>
        </w:rPr>
        <w:t xml:space="preserve"> №</w:t>
      </w:r>
      <w:r w:rsidR="00836F1C" w:rsidRPr="00BD30C9">
        <w:rPr>
          <w:rFonts w:ascii="Times New Roman" w:hAnsi="Times New Roman" w:cs="Times New Roman"/>
          <w:sz w:val="28"/>
          <w:szCs w:val="28"/>
        </w:rPr>
        <w:t xml:space="preserve"> 117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1C1D51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30.09.2015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 «</w:t>
      </w:r>
      <w:r w:rsidR="008C4B6B" w:rsidRPr="0013347F">
        <w:rPr>
          <w:rFonts w:ascii="Times New Roman" w:hAnsi="Times New Roman" w:cs="Times New Roman"/>
          <w:sz w:val="28"/>
          <w:szCs w:val="28"/>
        </w:rPr>
        <w:t>Об утверждении Положения о 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6B" w:rsidRPr="001334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«Вяземский район» Смоленской области</w:t>
      </w:r>
      <w:r w:rsidR="00A337E9">
        <w:rPr>
          <w:rFonts w:ascii="Times New Roman" w:hAnsi="Times New Roman" w:cs="Times New Roman"/>
          <w:sz w:val="28"/>
          <w:szCs w:val="28"/>
        </w:rPr>
        <w:t>, распоряжением Администрации муниципального образования «Вяземский район» Смоленской области от 28.11.2018 № 554-р «О внесении изменений в штатное расписание Администрации муниципального образования «Вяземский район» Смоленской области»,</w:t>
      </w:r>
      <w:r w:rsidRPr="0013347F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8C4B6B" w:rsidRPr="00836F1C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1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AB3" w:rsidRPr="00911AB3" w:rsidRDefault="00911AB3" w:rsidP="006B10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A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911AB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B03BC"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911A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911AB3">
        <w:rPr>
          <w:rFonts w:ascii="Times New Roman" w:hAnsi="Times New Roman" w:cs="Times New Roman"/>
          <w:sz w:val="28"/>
          <w:szCs w:val="28"/>
        </w:rPr>
        <w:t>решение Вяземского районного Совета депутатов от 30.09.2015 № 70</w:t>
      </w:r>
      <w:r w:rsidRPr="00911AB3">
        <w:rPr>
          <w:rFonts w:ascii="Times New Roman" w:hAnsi="Times New Roman" w:cs="Times New Roman"/>
          <w:sz w:val="28"/>
          <w:szCs w:val="28"/>
        </w:rPr>
        <w:t xml:space="preserve"> (в редакции решения от 28.06.2017 № 105)</w:t>
      </w:r>
      <w:r w:rsidR="000F6A9B" w:rsidRPr="00911AB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финансовом управлении Администрации муниципального образования «Вяземский район» Смоленской области»</w:t>
      </w:r>
      <w:r w:rsidRPr="00911AB3">
        <w:rPr>
          <w:rFonts w:ascii="Times New Roman" w:hAnsi="Times New Roman" w:cs="Times New Roman"/>
          <w:sz w:val="28"/>
          <w:szCs w:val="28"/>
        </w:rPr>
        <w:t xml:space="preserve"> следующее изменение в разделе 5 слова «- сектор по внутреннему муниципальному финансовому контролю</w:t>
      </w:r>
      <w:proofErr w:type="gramStart"/>
      <w:r w:rsidRPr="00911AB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911AB3">
        <w:rPr>
          <w:rFonts w:ascii="Times New Roman" w:hAnsi="Times New Roman" w:cs="Times New Roman"/>
          <w:sz w:val="28"/>
          <w:szCs w:val="28"/>
        </w:rPr>
        <w:t>заменить словами «- отдел по внутреннему муниципальному финансовому контролю.».</w:t>
      </w:r>
    </w:p>
    <w:p w:rsidR="00501AF0" w:rsidRPr="002D29CD" w:rsidRDefault="00FE574A" w:rsidP="006B103F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1AF0" w:rsidRPr="0013347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принятия.</w:t>
      </w:r>
    </w:p>
    <w:p w:rsidR="00501AF0" w:rsidRDefault="006B103F" w:rsidP="006B103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Разместить настоящее решение на официальном сайте муниципального образования «Вяземский район» Смоленской области</w:t>
      </w:r>
    </w:p>
    <w:p w:rsidR="00D12F0B" w:rsidRDefault="00D12F0B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Pr="002D29CD" w:rsidRDefault="00D12F0B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0F6A9B" w:rsidRPr="00243347" w:rsidTr="00D81AA7">
        <w:tc>
          <w:tcPr>
            <w:tcW w:w="4503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836F1C">
              <w:rPr>
                <w:rFonts w:ascii="Times New Roman" w:hAnsi="Times New Roman" w:cs="Times New Roman"/>
                <w:sz w:val="28"/>
                <w:szCs w:val="28"/>
              </w:rPr>
              <w:t>П. В. Хомайк</w:t>
            </w:r>
            <w:r w:rsidR="000A35A4" w:rsidRPr="00836F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36F1C">
              <w:rPr>
                <w:rFonts w:ascii="Times New Roman" w:hAnsi="Times New Roman" w:cs="Times New Roman"/>
                <w:sz w:val="28"/>
                <w:szCs w:val="28"/>
              </w:rPr>
              <w:t>И. В. Демидова</w:t>
            </w:r>
          </w:p>
        </w:tc>
      </w:tr>
    </w:tbl>
    <w:p w:rsidR="00684F23" w:rsidRPr="00760EE4" w:rsidRDefault="000F6A9B" w:rsidP="00780244">
      <w:pPr>
        <w:jc w:val="both"/>
        <w:rPr>
          <w:rFonts w:ascii="Times New Roman" w:hAnsi="Times New Roman" w:cs="Times New Roman"/>
          <w:sz w:val="28"/>
          <w:szCs w:val="28"/>
        </w:rPr>
      </w:pPr>
      <w:r w:rsidRPr="00760E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84F23" w:rsidRPr="00760EE4" w:rsidSect="00501AF0">
      <w:pgSz w:w="11906" w:h="16838"/>
      <w:pgMar w:top="851" w:right="567" w:bottom="1134" w:left="1134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ED0876"/>
    <w:multiLevelType w:val="hybridMultilevel"/>
    <w:tmpl w:val="0F7C713A"/>
    <w:lvl w:ilvl="0" w:tplc="0336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4B6B"/>
    <w:rsid w:val="000A35A4"/>
    <w:rsid w:val="000B2ED8"/>
    <w:rsid w:val="000E11F0"/>
    <w:rsid w:val="000F6A9B"/>
    <w:rsid w:val="001054C1"/>
    <w:rsid w:val="001C1D51"/>
    <w:rsid w:val="00243347"/>
    <w:rsid w:val="002905A8"/>
    <w:rsid w:val="002D1F41"/>
    <w:rsid w:val="002D29CD"/>
    <w:rsid w:val="00334AFC"/>
    <w:rsid w:val="003E531A"/>
    <w:rsid w:val="004C248F"/>
    <w:rsid w:val="00501AF0"/>
    <w:rsid w:val="00664608"/>
    <w:rsid w:val="00684F23"/>
    <w:rsid w:val="006951C7"/>
    <w:rsid w:val="00697B94"/>
    <w:rsid w:val="006B103F"/>
    <w:rsid w:val="00724B1B"/>
    <w:rsid w:val="00760EE4"/>
    <w:rsid w:val="00780244"/>
    <w:rsid w:val="00836F1C"/>
    <w:rsid w:val="008C4B6B"/>
    <w:rsid w:val="00911AB3"/>
    <w:rsid w:val="009477ED"/>
    <w:rsid w:val="009A2C21"/>
    <w:rsid w:val="009C2E52"/>
    <w:rsid w:val="00A337E9"/>
    <w:rsid w:val="00AA30F1"/>
    <w:rsid w:val="00AE5FFC"/>
    <w:rsid w:val="00B75012"/>
    <w:rsid w:val="00BD30C9"/>
    <w:rsid w:val="00CB03BC"/>
    <w:rsid w:val="00D12F0B"/>
    <w:rsid w:val="00D3136F"/>
    <w:rsid w:val="00D620E6"/>
    <w:rsid w:val="00DE1923"/>
    <w:rsid w:val="00E65BCF"/>
    <w:rsid w:val="00F21541"/>
    <w:rsid w:val="00F96DF2"/>
    <w:rsid w:val="00FE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0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D30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4FDE-9B7B-49FA-AAA3-D7D985F5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</cp:revision>
  <cp:lastPrinted>2018-12-29T07:17:00Z</cp:lastPrinted>
  <dcterms:created xsi:type="dcterms:W3CDTF">2018-12-25T12:37:00Z</dcterms:created>
  <dcterms:modified xsi:type="dcterms:W3CDTF">2019-01-14T09:40:00Z</dcterms:modified>
</cp:coreProperties>
</file>